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700213" cy="163353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1633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8"/>
          <w:szCs w:val="8"/>
          <w:rtl w:val="0"/>
        </w:rPr>
        <w:t xml:space="preserve">\</w:t>
      </w:r>
      <w:r w:rsidDel="00000000" w:rsidR="00000000" w:rsidRPr="00000000">
        <w:rPr>
          <w:b w:val="1"/>
          <w:sz w:val="42"/>
          <w:szCs w:val="42"/>
          <w:rtl w:val="0"/>
        </w:rPr>
        <w:t xml:space="preserve">Donation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Name: __________________________________________________________________</w:t>
      </w:r>
    </w:p>
    <w:p w:rsidR="00000000" w:rsidDel="00000000" w:rsidP="00000000" w:rsidRDefault="00000000" w:rsidRPr="00000000" w14:paraId="00000004">
      <w:pPr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Address:_________________________________________________________________</w:t>
      </w:r>
    </w:p>
    <w:p w:rsidR="00000000" w:rsidDel="00000000" w:rsidP="00000000" w:rsidRDefault="00000000" w:rsidRPr="00000000" w14:paraId="00000005">
      <w:pPr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Email Address: :___________________________________________________________</w:t>
      </w:r>
    </w:p>
    <w:p w:rsidR="00000000" w:rsidDel="00000000" w:rsidP="00000000" w:rsidRDefault="00000000" w:rsidRPr="00000000" w14:paraId="00000006">
      <w:pPr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Team/Individual I am supporting:_____________________________________________</w:t>
      </w:r>
    </w:p>
    <w:p w:rsidR="00000000" w:rsidDel="00000000" w:rsidP="00000000" w:rsidRDefault="00000000" w:rsidRPr="00000000" w14:paraId="00000007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Please mail this form with cash or a check to: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Golden Gate Audubon Society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ATTN: Birdathon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2150 Allston Way Suite 210 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Berkeley, CA 94704</w:t>
            </w:r>
          </w:p>
        </w:tc>
      </w:tr>
    </w:tbl>
    <w:p w:rsidR="00000000" w:rsidDel="00000000" w:rsidP="00000000" w:rsidRDefault="00000000" w:rsidRPr="00000000" w14:paraId="0000000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i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Checks should be made payable to </w:t>
      </w:r>
      <w:r w:rsidDel="00000000" w:rsidR="00000000" w:rsidRPr="00000000">
        <w:rPr>
          <w:i w:val="1"/>
          <w:sz w:val="26"/>
          <w:szCs w:val="26"/>
          <w:rtl w:val="0"/>
        </w:rPr>
        <w:t xml:space="preserve">Golden Gate Audubon Society</w:t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Please write “Birdathon” and the name of the team or individual to which you are</w:t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donating on the memo line.</w:t>
      </w:r>
    </w:p>
    <w:p w:rsidR="00000000" w:rsidDel="00000000" w:rsidP="00000000" w:rsidRDefault="00000000" w:rsidRPr="00000000" w14:paraId="00000011">
      <w:pPr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Thank you for supporting Bay Area’s birds!</w:t>
      </w:r>
    </w:p>
    <w:p w:rsidR="00000000" w:rsidDel="00000000" w:rsidP="00000000" w:rsidRDefault="00000000" w:rsidRPr="00000000" w14:paraId="0000001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questions, please contact Membership Manager</w:t>
      </w:r>
    </w:p>
    <w:p w:rsidR="00000000" w:rsidDel="00000000" w:rsidP="00000000" w:rsidRDefault="00000000" w:rsidRPr="00000000" w14:paraId="0000001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George Marschall at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gmarschall@goldengateaudubon.org</w:t>
        </w:r>
      </w:hyperlink>
      <w:r w:rsidDel="00000000" w:rsidR="00000000" w:rsidRPr="00000000">
        <w:rPr>
          <w:sz w:val="24"/>
          <w:szCs w:val="24"/>
          <w:rtl w:val="0"/>
        </w:rPr>
        <w:t xml:space="preserve"> or (510) 843-2222.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gmarschall@goldengateaudub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